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244"/>
        <w:ind w:hanging="10" w:left="17" w:right="1296"/>
        <w:jc w:val="both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Zápis ze schůze Obecního zastupitelstva Jedlany 2/2026 ze dne 6. 3. 2026  </w:t>
      </w:r>
    </w:p>
    <w:p>
      <w:pPr>
        <w:pStyle w:val="Normal"/>
        <w:spacing w:lineRule="auto" w:line="259" w:before="0" w:after="244"/>
        <w:ind w:hanging="10" w:left="17" w:right="1296"/>
        <w:jc w:val="both"/>
        <w:rPr>
          <w:b/>
          <w:bCs/>
          <w:u w:val="single"/>
        </w:rPr>
      </w:pPr>
      <w:r>
        <w:rPr>
          <w:sz w:val="24"/>
        </w:rPr>
        <w:t>Zasedání proběhlo v klubovně Obú Jedlany od 19:00 hodin do 20:00hodin.</w:t>
      </w:r>
    </w:p>
    <w:p>
      <w:pPr>
        <w:pStyle w:val="Normal"/>
        <w:ind w:hanging="10" w:left="17"/>
        <w:rPr/>
      </w:pPr>
      <w:r>
        <w:rPr/>
        <w:t>Přítomni:  Matoušek Milan, Babič Zdeněk, Plecitý Jiří,</w:t>
      </w:r>
    </w:p>
    <w:p>
      <w:pPr>
        <w:pStyle w:val="Normal"/>
        <w:rPr/>
      </w:pPr>
      <w:r>
        <w:rPr/>
        <w:t xml:space="preserve">                  </w:t>
      </w:r>
      <w:r>
        <w:rPr/>
        <w:t>Plecitý Radim,Králová Věra, Antonín Švejda</w:t>
      </w:r>
    </w:p>
    <w:p>
      <w:pPr>
        <w:pStyle w:val="Normal"/>
        <w:spacing w:lineRule="auto" w:line="240" w:before="0" w:after="0"/>
        <w:ind w:hanging="0" w:left="0" w:right="3601"/>
        <w:rPr/>
      </w:pPr>
      <w:r>
        <w:rPr/>
      </w:r>
    </w:p>
    <w:p>
      <w:pPr>
        <w:pStyle w:val="Normal"/>
        <w:spacing w:lineRule="auto" w:line="240" w:before="0" w:after="0"/>
        <w:ind w:hanging="0" w:left="0" w:right="3601"/>
        <w:rPr/>
      </w:pPr>
      <w:r>
        <w:rPr/>
        <w:t xml:space="preserve">Návrh usnesení: Zdeněk Babič, Milan Matoušek </w:t>
      </w:r>
    </w:p>
    <w:p>
      <w:pPr>
        <w:pStyle w:val="Normal"/>
        <w:spacing w:lineRule="auto" w:line="240" w:before="0" w:after="0"/>
        <w:ind w:hanging="10" w:left="17" w:right="3601"/>
        <w:rPr/>
      </w:pPr>
      <w:r>
        <w:rPr/>
        <w:t>Ověřovatelé: Zdeněk Babič, Milan Matoušek</w:t>
      </w:r>
    </w:p>
    <w:p>
      <w:pPr>
        <w:pStyle w:val="Normal"/>
        <w:spacing w:lineRule="auto" w:line="240" w:before="0" w:after="0"/>
        <w:ind w:hanging="10" w:left="17" w:right="3601"/>
        <w:rPr/>
      </w:pPr>
      <w:r>
        <w:rPr/>
        <w:t>Zapisovatel: Radim Plecitý</w:t>
      </w:r>
    </w:p>
    <w:p>
      <w:pPr>
        <w:pStyle w:val="Normal"/>
        <w:spacing w:before="0" w:after="305"/>
        <w:ind w:hanging="10" w:left="17"/>
        <w:rPr/>
      </w:pPr>
      <w:r>
        <w:rPr/>
        <w:t>Hlasování: Souhlasí 6, je proti 0, zdržel se 0 zastupitelů.</w:t>
      </w:r>
    </w:p>
    <w:p>
      <w:pPr>
        <w:pStyle w:val="Normal"/>
        <w:spacing w:lineRule="auto" w:line="240" w:before="0" w:after="0"/>
        <w:ind w:hanging="0" w:left="0" w:right="1296"/>
        <w:rPr/>
      </w:pPr>
      <w:r>
        <w:rPr>
          <w:sz w:val="24"/>
        </w:rPr>
        <w:t>PROGRAM:</w:t>
      </w:r>
    </w:p>
    <w:p>
      <w:pPr>
        <w:pStyle w:val="Normal"/>
        <w:numPr>
          <w:ilvl w:val="0"/>
          <w:numId w:val="1"/>
        </w:numPr>
        <w:spacing w:before="0" w:after="0"/>
        <w:ind w:hanging="375" w:left="425"/>
        <w:rPr/>
      </w:pPr>
      <w:r>
        <w:rPr/>
        <w:t>Kontrola usnesení ze zastupitelstva 1/2026</w:t>
        <w:tab/>
      </w:r>
    </w:p>
    <w:p>
      <w:pPr>
        <w:pStyle w:val="Normal"/>
        <w:numPr>
          <w:ilvl w:val="0"/>
          <w:numId w:val="1"/>
        </w:numPr>
        <w:ind w:hanging="375" w:left="425"/>
        <w:rPr/>
      </w:pPr>
      <w:r>
        <w:rPr/>
        <w:t xml:space="preserve">Projednání a schválení příspěvku pro Linku bezpečí </w:t>
      </w:r>
    </w:p>
    <w:p>
      <w:pPr>
        <w:pStyle w:val="Normal"/>
        <w:numPr>
          <w:ilvl w:val="0"/>
          <w:numId w:val="1"/>
        </w:numPr>
        <w:ind w:hanging="375" w:left="425"/>
        <w:rPr/>
      </w:pPr>
      <w:r>
        <w:rPr/>
        <w:t>Seznámení s</w:t>
      </w:r>
      <w:bookmarkStart w:id="0" w:name="_Hlk216884922"/>
      <w:bookmarkStart w:id="1" w:name="_Hlk213862339"/>
      <w:r>
        <w:rPr/>
        <w:t xml:space="preserve"> rozpočtovým opaření č.1/2026 </w:t>
      </w:r>
      <w:bookmarkStart w:id="2" w:name="_Hlk216887824"/>
      <w:bookmarkEnd w:id="0"/>
      <w:bookmarkEnd w:id="1"/>
      <w:bookmarkEnd w:id="2"/>
    </w:p>
    <w:p>
      <w:pPr>
        <w:pStyle w:val="Normal"/>
        <w:numPr>
          <w:ilvl w:val="0"/>
          <w:numId w:val="1"/>
        </w:numPr>
        <w:ind w:hanging="375" w:left="425"/>
        <w:rPr/>
      </w:pPr>
      <w:r>
        <w:rPr/>
        <w:t>Různé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ind w:hanging="10" w:left="17"/>
        <w:rPr/>
      </w:pPr>
      <w:r>
        <w:rPr/>
        <w:t>Jednání zahájil pan místostarosta, konstatoval, že zastupitelstvo bylo řádně svoláno a je usnášení schopné. Seznámil přítomné s programem jednání. Hlasování bude probíhat ke každému bodu zvlášť.</w:t>
      </w:r>
    </w:p>
    <w:p>
      <w:pPr>
        <w:pStyle w:val="Normal"/>
        <w:ind w:hanging="10" w:left="17"/>
        <w:rPr/>
      </w:pPr>
      <w:r>
        <w:rPr/>
      </w:r>
    </w:p>
    <w:p>
      <w:pPr>
        <w:pStyle w:val="Normal"/>
        <w:spacing w:lineRule="auto" w:line="262" w:before="0" w:after="1"/>
        <w:rPr>
          <w:sz w:val="28"/>
          <w:szCs w:val="28"/>
          <w:u w:val="single"/>
        </w:rPr>
      </w:pPr>
      <w:r>
        <w:rPr>
          <w:sz w:val="30"/>
          <w:u w:val="single"/>
        </w:rPr>
        <w:t xml:space="preserve">1. </w:t>
      </w:r>
      <w:r>
        <w:rPr>
          <w:sz w:val="28"/>
          <w:szCs w:val="28"/>
          <w:u w:val="single"/>
        </w:rPr>
        <w:t>Kontrola usnesení ze zastupitelstva 1/2026</w:t>
      </w:r>
    </w:p>
    <w:p>
      <w:pPr>
        <w:pStyle w:val="Normal"/>
        <w:spacing w:lineRule="auto" w:line="262" w:before="0" w:after="1"/>
        <w:rPr>
          <w:u w:val="single"/>
        </w:rPr>
      </w:pPr>
      <w:r>
        <w:rPr>
          <w:u w:val="single"/>
        </w:rPr>
      </w:r>
    </w:p>
    <w:p>
      <w:pPr>
        <w:pStyle w:val="Normal"/>
        <w:spacing w:lineRule="auto" w:line="240" w:before="0" w:after="0"/>
        <w:ind w:hanging="10" w:left="17"/>
        <w:rPr/>
      </w:pPr>
      <w:r>
        <w:rPr/>
        <w:t>Zápis a usnesení byly řádně ověřeny panem Zdeňkem Babičem a panem Milanem Matouškem a zveřejněny na úřední desce. Nebyly proti němu vzneseny námitky.</w:t>
      </w:r>
    </w:p>
    <w:p>
      <w:pPr>
        <w:pStyle w:val="Normal"/>
        <w:spacing w:lineRule="auto" w:line="240" w:before="0" w:after="0"/>
        <w:ind w:hanging="10" w:left="17"/>
        <w:rPr/>
      </w:pPr>
      <w:r>
        <w:rPr/>
      </w:r>
    </w:p>
    <w:p>
      <w:pPr>
        <w:pStyle w:val="Normal"/>
        <w:spacing w:lineRule="auto" w:line="259" w:before="0" w:after="0"/>
        <w:ind w:hanging="10" w:left="17" w:right="1296"/>
        <w:rPr/>
      </w:pPr>
      <w:r>
        <w:rPr>
          <w:sz w:val="24"/>
        </w:rPr>
        <w:t>Usnesení č.6/26/Z2</w:t>
      </w:r>
    </w:p>
    <w:p>
      <w:pPr>
        <w:pStyle w:val="Normal"/>
        <w:spacing w:before="0" w:after="305"/>
        <w:ind w:hanging="10" w:left="17"/>
        <w:rPr/>
      </w:pPr>
      <w:r>
        <w:rPr/>
        <w:t>Hlasování: Souhlasí 6, je proti 0, zdržel se 0 zastupitelů.</w:t>
      </w:r>
    </w:p>
    <w:p>
      <w:pPr>
        <w:pStyle w:val="Normal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2. Projednání a schválení příspěvku pro Linku bezpečí</w:t>
      </w:r>
    </w:p>
    <w:p>
      <w:pPr>
        <w:pStyle w:val="Normal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spacing w:before="0" w:after="305"/>
        <w:ind w:hanging="10" w:left="17"/>
        <w:rPr/>
      </w:pPr>
      <w:bookmarkStart w:id="3" w:name="_Hlk216890511"/>
      <w:r>
        <w:rPr/>
        <w:t>Zastupitelstvo</w:t>
      </w:r>
      <w:bookmarkEnd w:id="3"/>
      <w:r>
        <w:rPr/>
        <w:t xml:space="preserve"> schválilo příspěvek pro Linku bezpečí ve výši </w:t>
      </w:r>
      <w:r>
        <w:rPr/>
        <w:t>2</w:t>
      </w:r>
      <w:r>
        <w:rPr/>
        <w:t>000,-Kč</w:t>
      </w:r>
    </w:p>
    <w:p>
      <w:pPr>
        <w:pStyle w:val="Normal"/>
        <w:spacing w:before="0" w:after="0"/>
        <w:ind w:hanging="10" w:left="17"/>
        <w:rPr/>
      </w:pPr>
      <w:r>
        <w:rPr>
          <w:sz w:val="24"/>
        </w:rPr>
        <w:t>Usnesení č.7/26/Z2</w:t>
      </w:r>
    </w:p>
    <w:p>
      <w:pPr>
        <w:pStyle w:val="Normal"/>
        <w:spacing w:before="0" w:after="0"/>
        <w:ind w:hanging="10" w:left="17"/>
        <w:rPr/>
      </w:pPr>
      <w:r>
        <w:rPr/>
        <w:t>Hlasování: Souhlasí 6, je proti 0, zdržel se 0 zastupitelů.</w:t>
      </w:r>
    </w:p>
    <w:p>
      <w:pPr>
        <w:pStyle w:val="Normal"/>
        <w:spacing w:before="0" w:after="0"/>
        <w:ind w:hanging="10" w:left="17" w:right="1801"/>
        <w:jc w:val="both"/>
        <w:rPr/>
      </w:pPr>
      <w:r>
        <w:rPr/>
      </w:r>
    </w:p>
    <w:p>
      <w:pPr>
        <w:pStyle w:val="Normal"/>
        <w:spacing w:before="0" w:after="0"/>
        <w:ind w:hanging="10" w:left="17" w:right="1801"/>
        <w:jc w:val="both"/>
        <w:rPr/>
      </w:pPr>
      <w:r>
        <w:rPr/>
      </w:r>
    </w:p>
    <w:p>
      <w:pPr>
        <w:pStyle w:val="Normal"/>
        <w:ind w:hanging="0"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3.</w:t>
      </w:r>
      <w:r>
        <w:rPr>
          <w:rFonts w:eastAsia="Aptos" w:eastAsiaTheme="minorHAnsi"/>
          <w:color w:val="auto"/>
          <w:sz w:val="28"/>
          <w:szCs w:val="28"/>
          <w:u w:val="single"/>
          <w:lang w:eastAsia="en-US"/>
        </w:rPr>
        <w:t xml:space="preserve"> Seznámení s rozpočtovým opatřením č.1/2026</w:t>
      </w:r>
    </w:p>
    <w:p>
      <w:pPr>
        <w:pStyle w:val="Normal"/>
        <w:ind w:hanging="10" w:left="1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ind w:hanging="10" w:left="17"/>
        <w:jc w:val="both"/>
        <w:rPr>
          <w:szCs w:val="22"/>
        </w:rPr>
      </w:pPr>
      <w:r>
        <w:rPr>
          <w:szCs w:val="22"/>
        </w:rPr>
        <w:t>Místostarosta seznámil zastupitele s rozpočtovým opatřením č.1/2026</w:t>
      </w:r>
    </w:p>
    <w:p>
      <w:pPr>
        <w:pStyle w:val="Normal"/>
        <w:ind w:hanging="10" w:left="17"/>
        <w:jc w:val="both"/>
        <w:rPr/>
      </w:pPr>
      <w:r>
        <w:rPr/>
      </w:r>
    </w:p>
    <w:p>
      <w:pPr>
        <w:pStyle w:val="Normal"/>
        <w:ind w:hanging="10" w:left="17"/>
        <w:jc w:val="both"/>
        <w:rPr/>
      </w:pPr>
      <w:r>
        <w:rPr/>
        <w:t>Usnesení č.8/26/Z2</w:t>
      </w:r>
    </w:p>
    <w:p>
      <w:pPr>
        <w:pStyle w:val="Normal"/>
        <w:ind w:hanging="10" w:left="17"/>
        <w:jc w:val="both"/>
        <w:rPr/>
      </w:pPr>
      <w:r>
        <w:rPr/>
        <w:t>Hlasování: Souhlasí 6, je proti 0, zdržel se 0 zastupitelů</w:t>
      </w:r>
    </w:p>
    <w:p>
      <w:pPr>
        <w:pStyle w:val="Normal"/>
        <w:ind w:hanging="10" w:left="17"/>
        <w:jc w:val="both"/>
        <w:rPr/>
      </w:pPr>
      <w:r>
        <w:rPr/>
      </w:r>
    </w:p>
    <w:p>
      <w:pPr>
        <w:pStyle w:val="Normal"/>
        <w:ind w:hanging="10" w:left="1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4.Různé</w:t>
      </w:r>
    </w:p>
    <w:p>
      <w:pPr>
        <w:pStyle w:val="Normal"/>
        <w:ind w:hanging="10" w:left="17"/>
        <w:jc w:val="both"/>
        <w:rPr>
          <w:szCs w:val="22"/>
        </w:rPr>
      </w:pPr>
      <w:r>
        <w:rPr>
          <w:szCs w:val="22"/>
        </w:rPr>
      </w:r>
    </w:p>
    <w:p>
      <w:pPr>
        <w:pStyle w:val="Normal"/>
        <w:ind w:hanging="10" w:left="17"/>
        <w:jc w:val="both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  <w:t>Zastupitelstvo jednalo o provozních záležitostech obce</w:t>
      </w:r>
    </w:p>
    <w:p>
      <w:pPr>
        <w:pStyle w:val="Normal"/>
        <w:ind w:hanging="10" w:left="17"/>
        <w:rPr/>
      </w:pPr>
      <w:r>
        <w:rPr/>
      </w:r>
    </w:p>
    <w:p>
      <w:pPr>
        <w:pStyle w:val="Normal"/>
        <w:ind w:hanging="0" w:left="0"/>
        <w:rPr/>
      </w:pPr>
      <w:r>
        <w:rPr/>
      </w:r>
    </w:p>
    <w:p>
      <w:pPr>
        <w:pStyle w:val="Normal"/>
        <w:tabs>
          <w:tab w:val="clear" w:pos="708"/>
          <w:tab w:val="center" w:pos="5161" w:leader="none"/>
        </w:tabs>
        <w:spacing w:lineRule="auto" w:line="259" w:before="0" w:after="240"/>
        <w:ind w:hanging="0" w:left="0"/>
        <w:rPr>
          <w:szCs w:val="22"/>
        </w:rPr>
      </w:pPr>
      <w:r>
        <w:rPr>
          <w:szCs w:val="22"/>
        </w:rPr>
        <w:t>Zapsal:                       Radim Plecitý   …………………………………………………</w:t>
      </w:r>
    </w:p>
    <w:p>
      <w:pPr>
        <w:pStyle w:val="Normal"/>
        <w:ind w:hanging="10" w:left="17"/>
        <w:rPr>
          <w:szCs w:val="22"/>
        </w:rPr>
      </w:pPr>
      <w:r>
        <w:rPr>
          <w:szCs w:val="22"/>
        </w:rPr>
      </w:r>
    </w:p>
    <w:p>
      <w:pPr>
        <w:pStyle w:val="Normal"/>
        <w:ind w:hanging="10" w:left="17"/>
        <w:rPr>
          <w:szCs w:val="22"/>
        </w:rPr>
      </w:pPr>
      <w:r>
        <w:rPr>
          <w:szCs w:val="22"/>
        </w:rPr>
      </w:r>
    </w:p>
    <w:p>
      <w:pPr>
        <w:pStyle w:val="Normal"/>
        <w:ind w:hanging="10" w:left="17"/>
        <w:rPr>
          <w:szCs w:val="22"/>
        </w:rPr>
      </w:pPr>
      <w:r>
        <w:rPr>
          <w:szCs w:val="22"/>
        </w:rPr>
        <w:t>Zápis ověřili:             Zdeněk Babič   ………………………………………………….</w:t>
      </w:r>
    </w:p>
    <w:p>
      <w:pPr>
        <w:pStyle w:val="Normal"/>
        <w:ind w:hanging="10" w:left="17"/>
        <w:rPr>
          <w:szCs w:val="22"/>
        </w:rPr>
      </w:pPr>
      <w:r>
        <w:rPr>
          <w:szCs w:val="22"/>
        </w:rPr>
      </w:r>
    </w:p>
    <w:p>
      <w:pPr>
        <w:pStyle w:val="Normal"/>
        <w:ind w:hanging="10" w:left="17"/>
        <w:rPr>
          <w:szCs w:val="22"/>
        </w:rPr>
      </w:pPr>
      <w:r>
        <w:rPr>
          <w:szCs w:val="22"/>
        </w:rPr>
        <w:t xml:space="preserve">                                 </w:t>
      </w:r>
    </w:p>
    <w:p>
      <w:pPr>
        <w:pStyle w:val="Normal"/>
        <w:ind w:hanging="10" w:left="17"/>
        <w:rPr>
          <w:szCs w:val="22"/>
        </w:rPr>
      </w:pPr>
      <w:r>
        <w:rPr>
          <w:szCs w:val="22"/>
        </w:rPr>
        <w:t xml:space="preserve">                                    </w:t>
      </w:r>
      <w:r>
        <w:rPr>
          <w:szCs w:val="22"/>
        </w:rPr>
        <w:t>Milan Matoušek ………………………………………………</w:t>
      </w:r>
    </w:p>
    <w:p>
      <w:pPr>
        <w:pStyle w:val="Normal"/>
        <w:spacing w:lineRule="auto" w:line="259" w:before="0" w:after="0"/>
        <w:ind w:hanging="0" w:left="886"/>
        <w:rPr>
          <w:szCs w:val="22"/>
        </w:rPr>
      </w:pPr>
      <w:r>
        <w:rPr>
          <w:szCs w:val="22"/>
        </w:rPr>
      </w:r>
    </w:p>
    <w:p>
      <w:pPr>
        <w:pStyle w:val="Normal"/>
        <w:spacing w:lineRule="auto" w:line="259" w:before="0" w:after="0"/>
        <w:ind w:hanging="0" w:left="886"/>
        <w:rPr>
          <w:szCs w:val="22"/>
        </w:rPr>
      </w:pPr>
      <w:r>
        <w:rPr>
          <w:szCs w:val="22"/>
        </w:rPr>
      </w:r>
    </w:p>
    <w:p>
      <w:pPr>
        <w:pStyle w:val="Normal"/>
        <w:spacing w:lineRule="auto" w:line="259" w:before="0" w:after="0"/>
        <w:ind w:hanging="0" w:left="886"/>
        <w:rPr>
          <w:szCs w:val="22"/>
        </w:rPr>
      </w:pPr>
      <w:r>
        <w:rPr>
          <w:szCs w:val="22"/>
        </w:rPr>
      </w:r>
    </w:p>
    <w:p>
      <w:pPr>
        <w:pStyle w:val="Normal"/>
        <w:tabs>
          <w:tab w:val="clear" w:pos="708"/>
          <w:tab w:val="center" w:pos="5164" w:leader="none"/>
        </w:tabs>
        <w:spacing w:before="0" w:after="322"/>
        <w:ind w:hanging="0" w:left="0"/>
        <w:rPr/>
      </w:pPr>
      <w:r>
        <w:rPr>
          <w:szCs w:val="22"/>
        </w:rPr>
        <w:t xml:space="preserve">Převzal:                      Jiří Plecitý  ……………………………………….. 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Calibri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25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7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7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7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7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7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7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7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7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7" w:before="0" w:after="13"/>
      <w:ind w:hanging="10" w:left="24"/>
      <w:jc w:val="left"/>
    </w:pPr>
    <w:rPr>
      <w:rFonts w:ascii="Calibri" w:hAnsi="Calibri" w:eastAsia="Calibri" w:cs="Calibri"/>
      <w:color w:val="000000"/>
      <w:kern w:val="2"/>
      <w:sz w:val="22"/>
      <w:szCs w:val="24"/>
      <w:lang w:val="cs-CZ" w:eastAsia="cs-CZ" w:bidi="ar-SA"/>
    </w:rPr>
  </w:style>
  <w:style w:type="paragraph" w:styleId="Heading1">
    <w:name w:val="heading 1"/>
    <w:next w:val="Normal"/>
    <w:link w:val="Nadpis1Char"/>
    <w:uiPriority w:val="9"/>
    <w:qFormat/>
    <w:pPr>
      <w:keepNext w:val="true"/>
      <w:keepLines/>
      <w:widowControl/>
      <w:suppressAutoHyphens w:val="true"/>
      <w:bidi w:val="0"/>
      <w:spacing w:lineRule="auto" w:line="281" w:before="0" w:after="0"/>
      <w:ind w:firstLine="375" w:left="22"/>
      <w:jc w:val="right"/>
      <w:outlineLvl w:val="0"/>
    </w:pPr>
    <w:rPr>
      <w:rFonts w:ascii="Calibri" w:hAnsi="Calibri" w:eastAsia="Calibri" w:cs="Calibri"/>
      <w:color w:val="000000"/>
      <w:kern w:val="2"/>
      <w:sz w:val="30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qFormat/>
    <w:rPr>
      <w:rFonts w:ascii="Calibri" w:hAnsi="Calibri" w:eastAsia="Calibri" w:cs="Calibri"/>
      <w:color w:val="000000"/>
      <w:sz w:val="30"/>
    </w:rPr>
  </w:style>
  <w:style w:type="character" w:styleId="ZhlavChar" w:customStyle="1">
    <w:name w:val="Záhlaví Char"/>
    <w:basedOn w:val="DefaultParagraphFont"/>
    <w:uiPriority w:val="99"/>
    <w:qFormat/>
    <w:rsid w:val="00a02612"/>
    <w:rPr>
      <w:rFonts w:ascii="Calibri" w:hAnsi="Calibri" w:eastAsia="Calibri" w:cs="Calibri"/>
      <w:color w:val="000000"/>
      <w:sz w:val="22"/>
    </w:rPr>
  </w:style>
  <w:style w:type="character" w:styleId="ZpatChar" w:customStyle="1">
    <w:name w:val="Zápatí Char"/>
    <w:basedOn w:val="DefaultParagraphFont"/>
    <w:uiPriority w:val="99"/>
    <w:qFormat/>
    <w:rsid w:val="00a02612"/>
    <w:rPr>
      <w:rFonts w:ascii="Calibri" w:hAnsi="Calibri" w:eastAsia="Calibri" w:cs="Calibri"/>
      <w:color w:val="000000"/>
      <w:sz w:val="22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Zhlavazpatuser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a0261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a0261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1b46a6"/>
    <w:pPr>
      <w:spacing w:before="0" w:after="13"/>
      <w:ind w:left="720"/>
      <w:contextualSpacing/>
    </w:pPr>
    <w:rPr/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LibreOffice/25.8.5.2$Windows_X86_64 LibreOffice_project/9c8b85f387cc00a89945a79c9e6239f32e450ac2</Application>
  <AppVersion>15.0000</AppVersion>
  <Pages>2</Pages>
  <Words>226</Words>
  <Characters>1444</Characters>
  <CharactersWithSpaces>1793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2026-02-11T16:37:00Z</dcterms:created>
  <dc:creator>Martina Dolejšová</dc:creator>
  <dc:description/>
  <dc:language>cs-CZ</dc:language>
  <cp:lastModifiedBy/>
  <cp:lastPrinted>2026-02-11T16:36:00Z</cp:lastPrinted>
  <dcterms:modified xsi:type="dcterms:W3CDTF">2026-03-22T20:55:37Z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